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C1441" w14:textId="4EF93779" w:rsidR="00490D17" w:rsidRDefault="00627E3B" w:rsidP="00627E3B">
      <w:pPr>
        <w:pStyle w:val="Heading1"/>
        <w:jc w:val="center"/>
      </w:pPr>
      <w:r>
        <w:t>ICM Regional Training Day</w:t>
      </w:r>
    </w:p>
    <w:p w14:paraId="6F58F4BA" w14:textId="5B4B0770" w:rsidR="00627E3B" w:rsidRPr="00627E3B" w:rsidRDefault="00627E3B" w:rsidP="00627E3B">
      <w:pPr>
        <w:pStyle w:val="Heading2"/>
        <w:jc w:val="center"/>
      </w:pPr>
      <w:r>
        <w:t xml:space="preserve">Law, Ethics and management </w:t>
      </w:r>
    </w:p>
    <w:p w14:paraId="57D70567" w14:textId="57A9745A" w:rsidR="00627E3B" w:rsidRDefault="007B616A" w:rsidP="00627E3B">
      <w:pPr>
        <w:pStyle w:val="Heading2"/>
        <w:jc w:val="center"/>
      </w:pPr>
      <w:r>
        <w:t xml:space="preserve">Tuesday </w:t>
      </w:r>
      <w:r w:rsidR="00627E3B">
        <w:t>14</w:t>
      </w:r>
      <w:r w:rsidR="00627E3B" w:rsidRPr="00627E3B">
        <w:rPr>
          <w:vertAlign w:val="superscript"/>
        </w:rPr>
        <w:t>th</w:t>
      </w:r>
      <w:r w:rsidR="00627E3B">
        <w:t xml:space="preserve"> April 2026</w:t>
      </w:r>
    </w:p>
    <w:p w14:paraId="2CB45361" w14:textId="4CC23FDF" w:rsidR="00F26247" w:rsidRPr="00F26247" w:rsidRDefault="00F26247" w:rsidP="00F26247">
      <w:pPr>
        <w:jc w:val="center"/>
      </w:pPr>
      <w:r>
        <w:t>Charing Cross Hospital</w:t>
      </w:r>
    </w:p>
    <w:p w14:paraId="17942DA8" w14:textId="77777777" w:rsidR="00627E3B" w:rsidRDefault="00627E3B" w:rsidP="00627E3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022"/>
        <w:gridCol w:w="3006"/>
      </w:tblGrid>
      <w:tr w:rsidR="007B616A" w14:paraId="7CD08A5C" w14:textId="77777777" w:rsidTr="007B616A">
        <w:tc>
          <w:tcPr>
            <w:tcW w:w="988" w:type="dxa"/>
            <w:tcBorders>
              <w:top w:val="nil"/>
            </w:tcBorders>
          </w:tcPr>
          <w:p w14:paraId="4C372F28" w14:textId="65F00C38" w:rsidR="007B616A" w:rsidRPr="007B616A" w:rsidRDefault="007B616A" w:rsidP="00627E3B">
            <w:pPr>
              <w:rPr>
                <w:b/>
                <w:bCs/>
              </w:rPr>
            </w:pPr>
            <w:r w:rsidRPr="007B616A">
              <w:rPr>
                <w:b/>
                <w:bCs/>
              </w:rPr>
              <w:t>Time</w:t>
            </w:r>
          </w:p>
        </w:tc>
        <w:tc>
          <w:tcPr>
            <w:tcW w:w="5022" w:type="dxa"/>
            <w:tcBorders>
              <w:top w:val="nil"/>
            </w:tcBorders>
          </w:tcPr>
          <w:p w14:paraId="7C18E3F3" w14:textId="549AB152" w:rsidR="007B616A" w:rsidRPr="007B616A" w:rsidRDefault="007B616A" w:rsidP="00627E3B">
            <w:pPr>
              <w:rPr>
                <w:b/>
                <w:bCs/>
              </w:rPr>
            </w:pPr>
            <w:r w:rsidRPr="007B616A">
              <w:rPr>
                <w:b/>
                <w:bCs/>
              </w:rPr>
              <w:t>Session</w:t>
            </w:r>
          </w:p>
        </w:tc>
        <w:tc>
          <w:tcPr>
            <w:tcW w:w="3006" w:type="dxa"/>
            <w:tcBorders>
              <w:top w:val="nil"/>
            </w:tcBorders>
          </w:tcPr>
          <w:p w14:paraId="61EDD9FC" w14:textId="44D35B86" w:rsidR="007B616A" w:rsidRPr="007B616A" w:rsidRDefault="007B616A" w:rsidP="00627E3B">
            <w:pPr>
              <w:rPr>
                <w:b/>
                <w:bCs/>
              </w:rPr>
            </w:pPr>
            <w:r w:rsidRPr="007B616A">
              <w:rPr>
                <w:b/>
                <w:bCs/>
              </w:rPr>
              <w:t>Speaker</w:t>
            </w:r>
          </w:p>
        </w:tc>
      </w:tr>
      <w:tr w:rsidR="007B616A" w14:paraId="50019062" w14:textId="77777777" w:rsidTr="007B616A">
        <w:tc>
          <w:tcPr>
            <w:tcW w:w="988" w:type="dxa"/>
          </w:tcPr>
          <w:p w14:paraId="6758E840" w14:textId="5B539CBC" w:rsidR="007B616A" w:rsidRDefault="007B616A" w:rsidP="00627E3B">
            <w:r>
              <w:t>1400</w:t>
            </w:r>
          </w:p>
        </w:tc>
        <w:tc>
          <w:tcPr>
            <w:tcW w:w="5022" w:type="dxa"/>
          </w:tcPr>
          <w:p w14:paraId="58D2D0C4" w14:textId="6E540668" w:rsidR="007B616A" w:rsidRDefault="007B616A" w:rsidP="00627E3B">
            <w:r>
              <w:t>Welcome and Introduction</w:t>
            </w:r>
          </w:p>
        </w:tc>
        <w:tc>
          <w:tcPr>
            <w:tcW w:w="3006" w:type="dxa"/>
          </w:tcPr>
          <w:p w14:paraId="2A9FD029" w14:textId="319911DF" w:rsidR="007B616A" w:rsidRDefault="007B616A" w:rsidP="00627E3B">
            <w:r>
              <w:t>Dr Arsalan Hakimi-Tehrani</w:t>
            </w:r>
          </w:p>
        </w:tc>
      </w:tr>
      <w:tr w:rsidR="007B616A" w14:paraId="7959FC72" w14:textId="77777777" w:rsidTr="007B616A">
        <w:tc>
          <w:tcPr>
            <w:tcW w:w="988" w:type="dxa"/>
          </w:tcPr>
          <w:p w14:paraId="670CD11F" w14:textId="0C77B12E" w:rsidR="007B616A" w:rsidRDefault="007B616A" w:rsidP="00627E3B">
            <w:r>
              <w:t>1405</w:t>
            </w:r>
          </w:p>
        </w:tc>
        <w:tc>
          <w:tcPr>
            <w:tcW w:w="5022" w:type="dxa"/>
          </w:tcPr>
          <w:p w14:paraId="71BF8413" w14:textId="38CA857B" w:rsidR="007B616A" w:rsidRDefault="007B616A" w:rsidP="00627E3B">
            <w:r>
              <w:t>“One foot in jail” – Coroners court experience</w:t>
            </w:r>
          </w:p>
        </w:tc>
        <w:tc>
          <w:tcPr>
            <w:tcW w:w="3006" w:type="dxa"/>
          </w:tcPr>
          <w:p w14:paraId="5B3AC9BB" w14:textId="56B3C703" w:rsidR="007B616A" w:rsidRDefault="007B616A" w:rsidP="00627E3B">
            <w:r>
              <w:t>Dr Matthieu Komorowski</w:t>
            </w:r>
          </w:p>
        </w:tc>
      </w:tr>
      <w:tr w:rsidR="007B616A" w14:paraId="749A6ABA" w14:textId="77777777" w:rsidTr="007B616A">
        <w:tc>
          <w:tcPr>
            <w:tcW w:w="988" w:type="dxa"/>
          </w:tcPr>
          <w:p w14:paraId="0C36A8BD" w14:textId="1B394434" w:rsidR="007B616A" w:rsidRDefault="007B616A" w:rsidP="00627E3B">
            <w:r>
              <w:t>1445</w:t>
            </w:r>
          </w:p>
        </w:tc>
        <w:tc>
          <w:tcPr>
            <w:tcW w:w="5022" w:type="dxa"/>
          </w:tcPr>
          <w:p w14:paraId="27F40FF0" w14:textId="675DAF1C" w:rsidR="007B616A" w:rsidRDefault="00A87A1F" w:rsidP="00627E3B">
            <w:r>
              <w:t xml:space="preserve">Capacity and Mental Health </w:t>
            </w:r>
            <w:r w:rsidR="007B616A">
              <w:t>in ICU</w:t>
            </w:r>
          </w:p>
        </w:tc>
        <w:tc>
          <w:tcPr>
            <w:tcW w:w="3006" w:type="dxa"/>
          </w:tcPr>
          <w:p w14:paraId="59142348" w14:textId="33211273" w:rsidR="007B616A" w:rsidRDefault="007B616A" w:rsidP="00627E3B">
            <w:r>
              <w:t>Dr David Rouse</w:t>
            </w:r>
          </w:p>
        </w:tc>
      </w:tr>
      <w:tr w:rsidR="007B616A" w14:paraId="2445DD5F" w14:textId="77777777" w:rsidTr="007B616A">
        <w:tc>
          <w:tcPr>
            <w:tcW w:w="988" w:type="dxa"/>
          </w:tcPr>
          <w:p w14:paraId="62FD5F26" w14:textId="22B2D63C" w:rsidR="007B616A" w:rsidRDefault="007B616A" w:rsidP="00627E3B">
            <w:r>
              <w:t>1525</w:t>
            </w:r>
          </w:p>
        </w:tc>
        <w:tc>
          <w:tcPr>
            <w:tcW w:w="5022" w:type="dxa"/>
          </w:tcPr>
          <w:p w14:paraId="2D381F21" w14:textId="4E87AA4F" w:rsidR="007B616A" w:rsidRDefault="007B616A" w:rsidP="00627E3B">
            <w:r>
              <w:t>Hot Medico</w:t>
            </w:r>
            <w:r w:rsidR="00016E96">
              <w:t>-</w:t>
            </w:r>
            <w:r>
              <w:t>legal Topics in Intensive Care</w:t>
            </w:r>
          </w:p>
        </w:tc>
        <w:tc>
          <w:tcPr>
            <w:tcW w:w="3006" w:type="dxa"/>
          </w:tcPr>
          <w:p w14:paraId="5D0F0529" w14:textId="6753161A" w:rsidR="007B616A" w:rsidRDefault="007B616A" w:rsidP="00627E3B">
            <w:r>
              <w:t>Dr Jonathan Ball</w:t>
            </w:r>
          </w:p>
        </w:tc>
      </w:tr>
      <w:tr w:rsidR="007B616A" w14:paraId="7FC0A856" w14:textId="77777777" w:rsidTr="007B616A">
        <w:tc>
          <w:tcPr>
            <w:tcW w:w="988" w:type="dxa"/>
          </w:tcPr>
          <w:p w14:paraId="274A596F" w14:textId="6DE58405" w:rsidR="007B616A" w:rsidRDefault="007B616A" w:rsidP="00627E3B">
            <w:r>
              <w:t>1610</w:t>
            </w:r>
          </w:p>
        </w:tc>
        <w:tc>
          <w:tcPr>
            <w:tcW w:w="5022" w:type="dxa"/>
          </w:tcPr>
          <w:p w14:paraId="6A55BB95" w14:textId="2E47A7E8" w:rsidR="007B616A" w:rsidRDefault="007B616A" w:rsidP="00627E3B">
            <w:r>
              <w:t>Coffee</w:t>
            </w:r>
          </w:p>
        </w:tc>
        <w:tc>
          <w:tcPr>
            <w:tcW w:w="3006" w:type="dxa"/>
          </w:tcPr>
          <w:p w14:paraId="760A2F2C" w14:textId="77777777" w:rsidR="007B616A" w:rsidRDefault="007B616A" w:rsidP="00627E3B"/>
        </w:tc>
      </w:tr>
      <w:tr w:rsidR="007B616A" w14:paraId="68818C15" w14:textId="77777777" w:rsidTr="007B616A">
        <w:tc>
          <w:tcPr>
            <w:tcW w:w="988" w:type="dxa"/>
          </w:tcPr>
          <w:p w14:paraId="52B41E3E" w14:textId="07C9F956" w:rsidR="007B616A" w:rsidRDefault="001B3544" w:rsidP="00627E3B">
            <w:r>
              <w:t>1620</w:t>
            </w:r>
          </w:p>
        </w:tc>
        <w:tc>
          <w:tcPr>
            <w:tcW w:w="5022" w:type="dxa"/>
          </w:tcPr>
          <w:p w14:paraId="62F90DA8" w14:textId="10DAF490" w:rsidR="007B616A" w:rsidRDefault="001B3544" w:rsidP="00627E3B">
            <w:r>
              <w:t>Critical Care Network</w:t>
            </w:r>
          </w:p>
        </w:tc>
        <w:tc>
          <w:tcPr>
            <w:tcW w:w="3006" w:type="dxa"/>
          </w:tcPr>
          <w:p w14:paraId="078DDDC5" w14:textId="7D75B950" w:rsidR="007B616A" w:rsidRDefault="001B3544" w:rsidP="00627E3B">
            <w:r>
              <w:t>Dr David O’Callaghan</w:t>
            </w:r>
          </w:p>
        </w:tc>
      </w:tr>
      <w:tr w:rsidR="001B3544" w14:paraId="6971C80F" w14:textId="77777777" w:rsidTr="007B616A">
        <w:tc>
          <w:tcPr>
            <w:tcW w:w="988" w:type="dxa"/>
          </w:tcPr>
          <w:p w14:paraId="5DA8E46E" w14:textId="738F3230" w:rsidR="001B3544" w:rsidRDefault="001B3544" w:rsidP="00627E3B">
            <w:r>
              <w:t>1655</w:t>
            </w:r>
          </w:p>
        </w:tc>
        <w:tc>
          <w:tcPr>
            <w:tcW w:w="5022" w:type="dxa"/>
          </w:tcPr>
          <w:p w14:paraId="33503CD5" w14:textId="54087E9B" w:rsidR="001B3544" w:rsidRDefault="001B3544" w:rsidP="00627E3B">
            <w:r>
              <w:t>Close of meeting</w:t>
            </w:r>
          </w:p>
        </w:tc>
        <w:tc>
          <w:tcPr>
            <w:tcW w:w="3006" w:type="dxa"/>
          </w:tcPr>
          <w:p w14:paraId="283A8E4C" w14:textId="77777777" w:rsidR="001B3544" w:rsidRDefault="001B3544" w:rsidP="00627E3B"/>
        </w:tc>
      </w:tr>
    </w:tbl>
    <w:p w14:paraId="5862DD37" w14:textId="77777777" w:rsidR="007B616A" w:rsidRDefault="007B616A" w:rsidP="00627E3B"/>
    <w:p w14:paraId="2750760A" w14:textId="2657FD46" w:rsidR="00627E3B" w:rsidRDefault="00627E3B" w:rsidP="00016E96">
      <w:pPr>
        <w:pStyle w:val="NormalWeb"/>
        <w:spacing w:before="0" w:beforeAutospacing="0" w:after="0" w:afterAutospacing="0"/>
      </w:pPr>
      <w:r>
        <w:t xml:space="preserve"> </w:t>
      </w:r>
    </w:p>
    <w:p w14:paraId="58A5F934" w14:textId="77777777" w:rsidR="0020698A" w:rsidRPr="00627E3B" w:rsidRDefault="0020698A" w:rsidP="00627E3B"/>
    <w:sectPr w:rsidR="0020698A" w:rsidRPr="00627E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3B"/>
    <w:rsid w:val="00016E96"/>
    <w:rsid w:val="001B3544"/>
    <w:rsid w:val="0020698A"/>
    <w:rsid w:val="00490D17"/>
    <w:rsid w:val="00547CE6"/>
    <w:rsid w:val="00627E3B"/>
    <w:rsid w:val="00793BCD"/>
    <w:rsid w:val="007B616A"/>
    <w:rsid w:val="008178DE"/>
    <w:rsid w:val="00974930"/>
    <w:rsid w:val="00A87A1F"/>
    <w:rsid w:val="00B36C67"/>
    <w:rsid w:val="00F2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F7DE6"/>
  <w15:chartTrackingRefBased/>
  <w15:docId w15:val="{737E4199-8A85-48A3-90A4-7015631A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7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7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E3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E3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E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7E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E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E3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E3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7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7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7E3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E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E3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E3B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B6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0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0698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06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Healthcare NHS Trust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HAKIMI TEHRANI, Arsalan (IMPERIAL COLLEGE HEALTHCARE NHS TRUST)</dc:creator>
  <cp:keywords/>
  <dc:description/>
  <cp:lastModifiedBy>MOHMED, Fahmeeda (NHS ENGLAND)</cp:lastModifiedBy>
  <cp:revision>2</cp:revision>
  <dcterms:created xsi:type="dcterms:W3CDTF">2026-04-09T12:23:00Z</dcterms:created>
  <dcterms:modified xsi:type="dcterms:W3CDTF">2026-04-09T12:23:00Z</dcterms:modified>
</cp:coreProperties>
</file>